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8B22" w14:textId="77777777" w:rsidR="00FB2414" w:rsidRPr="00FB2414" w:rsidRDefault="00FB2414" w:rsidP="00FB2414">
      <w:pPr>
        <w:pageBreakBefore/>
        <w:autoSpaceDE w:val="0"/>
        <w:autoSpaceDN w:val="0"/>
        <w:adjustRightInd w:val="0"/>
        <w:spacing w:after="360" w:line="360" w:lineRule="auto"/>
        <w:rPr>
          <w:rFonts w:ascii="Arial" w:eastAsia="SimSun" w:hAnsi="Arial" w:cs="Times New Roman"/>
          <w:b/>
          <w:sz w:val="24"/>
          <w:szCs w:val="24"/>
        </w:rPr>
      </w:pPr>
      <w:r w:rsidRPr="00FB2414">
        <w:rPr>
          <w:rFonts w:ascii="Arial" w:hAnsi="Arial"/>
          <w:b/>
          <w:sz w:val="24"/>
        </w:rPr>
        <w:t>Cột Social Security (An Sinh Xã Hội)</w:t>
      </w:r>
    </w:p>
    <w:p w14:paraId="210F697A" w14:textId="77777777" w:rsidR="00FB2414" w:rsidRPr="00FB2414" w:rsidRDefault="00FB2414" w:rsidP="00FB2414">
      <w:pPr>
        <w:keepNext/>
        <w:keepLines/>
        <w:spacing w:before="240" w:after="0"/>
        <w:outlineLvl w:val="0"/>
        <w:rPr>
          <w:rFonts w:ascii="Arial" w:eastAsiaTheme="majorEastAsia" w:hAnsi="Arial" w:cs="Times New Roman"/>
          <w:sz w:val="24"/>
          <w:szCs w:val="32"/>
        </w:rPr>
      </w:pPr>
      <w:bookmarkStart w:id="0" w:name="_Toc134704619"/>
      <w:r w:rsidRPr="00FB2414">
        <w:rPr>
          <w:rFonts w:ascii="Arial" w:hAnsi="Arial"/>
          <w:sz w:val="24"/>
        </w:rPr>
        <w:t>CHÚNG TÔI PHỤC VỤ NHỮNG NGƯỜI CÓ NĂNG LỰC TIẾNG ANH HẠN CHẾ NHƯ THẾ NÀO</w:t>
      </w:r>
      <w:bookmarkEnd w:id="0"/>
    </w:p>
    <w:p w14:paraId="674E23CB" w14:textId="77777777" w:rsidR="00FB2414" w:rsidRPr="00FB2414" w:rsidRDefault="00FB2414" w:rsidP="00FB2414">
      <w:pPr>
        <w:rPr>
          <w:rFonts w:ascii="Times New Roman" w:hAnsi="Times New Roman" w:cs="Times New Roman"/>
          <w:sz w:val="24"/>
          <w:szCs w:val="24"/>
        </w:rPr>
      </w:pPr>
    </w:p>
    <w:p w14:paraId="3BBFFE9C" w14:textId="77777777" w:rsidR="00FB2414" w:rsidRPr="00FB2414" w:rsidRDefault="00FB2414" w:rsidP="00FB2414">
      <w:pPr>
        <w:spacing w:after="0" w:line="360" w:lineRule="auto"/>
        <w:rPr>
          <w:rFonts w:ascii="Arial" w:eastAsia="SimSun" w:hAnsi="Arial" w:cs="Times New Roman"/>
          <w:b/>
          <w:sz w:val="24"/>
          <w:szCs w:val="24"/>
        </w:rPr>
      </w:pPr>
      <w:r w:rsidRPr="00FB2414">
        <w:rPr>
          <w:rFonts w:ascii="Arial" w:hAnsi="Arial"/>
          <w:b/>
          <w:sz w:val="24"/>
        </w:rPr>
        <w:t>Tác giả &lt;Name&gt;</w:t>
      </w:r>
    </w:p>
    <w:p w14:paraId="4F9774AC" w14:textId="77777777" w:rsidR="00FB2414" w:rsidRPr="00FB2414" w:rsidRDefault="00FB2414" w:rsidP="00FB2414">
      <w:pPr>
        <w:spacing w:after="0" w:line="360" w:lineRule="auto"/>
        <w:rPr>
          <w:rFonts w:ascii="Arial" w:eastAsia="SimSun" w:hAnsi="Arial" w:cs="Times New Roman"/>
          <w:b/>
          <w:sz w:val="24"/>
          <w:szCs w:val="24"/>
        </w:rPr>
      </w:pPr>
      <w:r w:rsidRPr="00FB2414">
        <w:rPr>
          <w:rFonts w:ascii="Arial" w:hAnsi="Arial"/>
          <w:b/>
          <w:sz w:val="24"/>
        </w:rPr>
        <w:t>Social Security (An Sinh Xã Hội) &lt;Title&gt; tại &lt;Place&gt;</w:t>
      </w:r>
    </w:p>
    <w:p w14:paraId="0063C7B3" w14:textId="77777777" w:rsidR="00FB2414" w:rsidRPr="00FB2414" w:rsidRDefault="00FB2414" w:rsidP="00FB2414">
      <w:pPr>
        <w:spacing w:after="0" w:line="360" w:lineRule="auto"/>
        <w:rPr>
          <w:rFonts w:ascii="Arial" w:eastAsia="SimSun" w:hAnsi="Arial" w:cs="Times New Roman"/>
          <w:b/>
          <w:sz w:val="24"/>
          <w:szCs w:val="24"/>
        </w:rPr>
      </w:pPr>
      <w:r w:rsidRPr="00FB2414">
        <w:rPr>
          <w:rFonts w:ascii="Arial" w:hAnsi="Arial"/>
          <w:b/>
          <w:noProof/>
          <w:sz w:val="24"/>
          <w:lang w:val="en-US" w:eastAsia="zh-TW" w:bidi="gu-IN"/>
        </w:rPr>
        <w:drawing>
          <wp:inline distT="0" distB="0" distL="0" distR="0" wp14:anchorId="1A5B9400" wp14:editId="464982CA">
            <wp:extent cx="2862072" cy="2862072"/>
            <wp:effectExtent l="0" t="0" r="0" b="0"/>
            <wp:docPr id="3" name="Picture 3" descr="Mother multi-tasking with infant daughter in 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multi-tasking with infant daughter in home off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EF0D002"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shd w:val="clear" w:color="auto" w:fill="FFFFFF"/>
        </w:rPr>
        <w:t xml:space="preserve">Chúng tôi nỗ lực phục vụ khách hàng một cách tốt nhất và cung cấp thông tin hữu ích cho mọi người. Trong đó bao gồm </w:t>
      </w:r>
      <w:r w:rsidRPr="00FB2414">
        <w:rPr>
          <w:rFonts w:ascii="Arial" w:hAnsi="Arial"/>
          <w:sz w:val="24"/>
        </w:rPr>
        <w:t xml:space="preserve">cải thiện khả năng tiếp cận cho các cộng đồng ít được phục vụ. Chúng tôi hướng đến </w:t>
      </w:r>
      <w:r w:rsidRPr="00FB2414">
        <w:rPr>
          <w:rFonts w:ascii="Arial" w:hAnsi="Arial"/>
          <w:sz w:val="24"/>
          <w:shd w:val="clear" w:color="auto" w:fill="FFFFFF"/>
        </w:rPr>
        <w:t xml:space="preserve">giảm bớt rào cản ngôn ngữ và tăng khả năng tiếp cận các chương trình, dịch vụ và phúc lợi Social Security </w:t>
      </w:r>
      <w:r w:rsidRPr="00FB2414">
        <w:rPr>
          <w:rFonts w:ascii="Arial" w:hAnsi="Arial"/>
          <w:sz w:val="24"/>
        </w:rPr>
        <w:t>(An Sinh Xã Hội)</w:t>
      </w:r>
      <w:r w:rsidRPr="00FB2414">
        <w:rPr>
          <w:rFonts w:ascii="Arial" w:hAnsi="Arial"/>
          <w:sz w:val="24"/>
          <w:shd w:val="clear" w:color="auto" w:fill="FFFFFF"/>
        </w:rPr>
        <w:t>. Nếu quý vị đang hỗ trợ khách hàng có năng lực tiếng Anh hạn chế (LEP), xin hãy yên tâm rằng chúng tôi có các nguồn lực để trợ giúp họ bằng ngôn ngữ ưu tiên của họ.</w:t>
      </w:r>
      <w:r w:rsidRPr="00FB2414">
        <w:rPr>
          <w:rFonts w:ascii="Arial" w:hAnsi="Arial"/>
          <w:sz w:val="24"/>
        </w:rPr>
        <w:t>  </w:t>
      </w:r>
    </w:p>
    <w:p w14:paraId="4768961F"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b/>
          <w:bCs/>
          <w:sz w:val="24"/>
          <w:szCs w:val="24"/>
          <w:shd w:val="clear" w:color="auto" w:fill="FFFFFF"/>
        </w:rPr>
      </w:pPr>
      <w:r w:rsidRPr="00FB2414">
        <w:rPr>
          <w:rFonts w:ascii="Arial" w:hAnsi="Arial"/>
          <w:b/>
          <w:sz w:val="24"/>
          <w:shd w:val="clear" w:color="auto" w:fill="FFFFFF"/>
        </w:rPr>
        <w:t xml:space="preserve">Những nguồn lực nào có sẵn? </w:t>
      </w:r>
    </w:p>
    <w:p w14:paraId="125410B7"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shd w:val="clear" w:color="auto" w:fill="FFFFFF"/>
        </w:rPr>
        <w:t xml:space="preserve">Chúng tôi khuyến khích quý vị </w:t>
      </w:r>
      <w:r w:rsidRPr="00FB2414">
        <w:rPr>
          <w:rFonts w:ascii="Arial" w:hAnsi="Arial"/>
          <w:sz w:val="24"/>
        </w:rPr>
        <w:t xml:space="preserve">tìm hiểu về các nguồn lực có sẵn để phục vụ các cộng đồng LEP. Chúng tôi cung cấp thông tin phúc lợi trực tuyến bằng tiếng Tây Ban Nha, bao gồm các thông tin về Hưu Trí, Khuyết Tật và Supplemental Security Income (Tiền Phụ Cấp An Sinh) (SSI) tại </w:t>
      </w:r>
      <w:hyperlink r:id="rId9" w:history="1">
        <w:r w:rsidRPr="00FB2414">
          <w:rPr>
            <w:rFonts w:ascii="Arial" w:hAnsi="Arial"/>
            <w:color w:val="0000FF"/>
            <w:sz w:val="24"/>
            <w:u w:val="single"/>
          </w:rPr>
          <w:t>SeguroSocial.gov</w:t>
        </w:r>
      </w:hyperlink>
      <w:r w:rsidRPr="00FB2414">
        <w:rPr>
          <w:rFonts w:ascii="Arial" w:hAnsi="Arial"/>
          <w:sz w:val="24"/>
        </w:rPr>
        <w:t xml:space="preserve"> (chỉ có bằng tiếng Anh).</w:t>
      </w:r>
    </w:p>
    <w:p w14:paraId="3E120649"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rPr>
        <w:lastRenderedPageBreak/>
        <w:t xml:space="preserve">Chúng tôi cung cấp dịch vụ thông dịch viên miễn phí qua điện thoại và trực tiếp bằng hơn 200 ngôn ngữ cho những khách hàng muốn tiến hành công việc bằng các ngôn ngữ không phải tiếng Anh. Khách hàng có thể tiếp cận các dịch vụ này bằng cách gọi tới số điện thoại miễn phí của chúng tôi </w:t>
      </w:r>
      <w:r w:rsidRPr="00FB2414">
        <w:rPr>
          <w:rFonts w:ascii="Arial" w:hAnsi="Arial"/>
          <w:b/>
          <w:sz w:val="24"/>
        </w:rPr>
        <w:t>1-800-772-1213</w:t>
      </w:r>
      <w:r w:rsidRPr="00FB2414">
        <w:rPr>
          <w:rFonts w:ascii="Arial" w:hAnsi="Arial"/>
          <w:sz w:val="24"/>
        </w:rPr>
        <w:t xml:space="preserve"> hoặc đến trực tiếp một văn phòng địa phương và yêu cầu một thông dịch viên cho ngôn ngữ mà quý vị ưu tiên sử dụng. </w:t>
      </w:r>
    </w:p>
    <w:p w14:paraId="5487F523"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rPr>
        <w:t xml:space="preserve">Nếu khách hàng của quý vị cần thông tin về các chương trình của chúng tôi, chúng tôi sẽ cung cấp các ấn phẩm bằng ngôn ngữ khác ngoài tiếng Anh. Vui lòng tìm hiểu các ấn phẩm bằng ngôn ngữ không phải tiếng Anh và các tài nguyên khác hiện có bằng hơn 12 ngôn ngữ tại </w:t>
      </w:r>
      <w:hyperlink r:id="rId10">
        <w:r w:rsidRPr="00FB2414">
          <w:rPr>
            <w:rFonts w:ascii="Arial" w:hAnsi="Arial"/>
            <w:color w:val="0000FF"/>
            <w:sz w:val="24"/>
            <w:u w:val="single"/>
          </w:rPr>
          <w:t>www.ssa.gov/multilanguage</w:t>
        </w:r>
      </w:hyperlink>
      <w:r w:rsidRPr="00FB2414">
        <w:rPr>
          <w:rFonts w:ascii="Arial" w:hAnsi="Arial"/>
          <w:sz w:val="24"/>
        </w:rPr>
        <w:t>. Các ấn phẩm này gồm:</w:t>
      </w:r>
    </w:p>
    <w:p w14:paraId="7ED418A7" w14:textId="77777777" w:rsidR="00FB2414" w:rsidRPr="00FB2414" w:rsidRDefault="00FB2414" w:rsidP="00FB2414">
      <w:pPr>
        <w:numPr>
          <w:ilvl w:val="0"/>
          <w:numId w:val="1"/>
        </w:num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rPr>
        <w:t xml:space="preserve">Mẫu </w:t>
      </w:r>
      <w:r w:rsidRPr="00FB2414">
        <w:rPr>
          <w:rFonts w:ascii="Arial" w:hAnsi="Arial"/>
          <w:i/>
          <w:sz w:val="24"/>
        </w:rPr>
        <w:t>Social Security Statement</w:t>
      </w:r>
      <w:r w:rsidRPr="00FB2414">
        <w:rPr>
          <w:rFonts w:ascii="Arial" w:hAnsi="Arial"/>
          <w:sz w:val="24"/>
        </w:rPr>
        <w:t xml:space="preserve"> (Bảng Kê An Sinh Xã Hội) cùng 10 tờ thông tin bổ sung.</w:t>
      </w:r>
    </w:p>
    <w:p w14:paraId="29C2AFD0" w14:textId="77777777" w:rsidR="00FB2414" w:rsidRPr="00FB2414" w:rsidRDefault="00FB2414" w:rsidP="00FB2414">
      <w:pPr>
        <w:numPr>
          <w:ilvl w:val="0"/>
          <w:numId w:val="1"/>
        </w:num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i/>
          <w:sz w:val="24"/>
        </w:rPr>
        <w:t>Số An Sinh Xã Hội dành cho Ngoại Kiều</w:t>
      </w:r>
      <w:r w:rsidRPr="00FB2414">
        <w:rPr>
          <w:rFonts w:ascii="Arial" w:hAnsi="Arial"/>
          <w:sz w:val="24"/>
        </w:rPr>
        <w:t>.</w:t>
      </w:r>
    </w:p>
    <w:p w14:paraId="2CDF7CD4" w14:textId="77777777" w:rsidR="00FB2414" w:rsidRPr="00FB2414" w:rsidRDefault="00FB2414" w:rsidP="00FB2414">
      <w:pPr>
        <w:numPr>
          <w:ilvl w:val="0"/>
          <w:numId w:val="1"/>
        </w:num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i/>
          <w:sz w:val="24"/>
        </w:rPr>
        <w:t>Hiểu Rõ Các Phúc lọi</w:t>
      </w:r>
      <w:r w:rsidRPr="00FB2414">
        <w:rPr>
          <w:rFonts w:ascii="Arial" w:hAnsi="Arial"/>
          <w:sz w:val="24"/>
        </w:rPr>
        <w:t>.</w:t>
      </w:r>
    </w:p>
    <w:p w14:paraId="14C4A8AF"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rPr>
        <w:t xml:space="preserve">Language Access Plan (Chương Trình Tiếp Cận Ngôn Ngữ) thể hiện cam kết của chúng tôi về trợ giúp những người muốn sử dụng các ngôn ngữ khác ngoài tiếng Anh để họ có thể tiếp cận tốt hơn các phúc lợi và dịch vụ. Để biết thêm thông tin, khách hàng của quý vị nên tìm hiểu chương trình cập nhật tại </w:t>
      </w:r>
      <w:hyperlink r:id="rId11">
        <w:r w:rsidRPr="00FB2414">
          <w:rPr>
            <w:rFonts w:ascii="Arial" w:hAnsi="Arial"/>
            <w:color w:val="0000FF"/>
            <w:sz w:val="24"/>
            <w:u w:val="single"/>
          </w:rPr>
          <w:t>www.ssa.gov/pubs/LAP2022-23.pdf</w:t>
        </w:r>
      </w:hyperlink>
      <w:r w:rsidRPr="00FB2414">
        <w:rPr>
          <w:rFonts w:ascii="Arial" w:hAnsi="Arial"/>
          <w:sz w:val="24"/>
        </w:rPr>
        <w:t xml:space="preserve"> (chỉ có bằng tiếng Anh).</w:t>
      </w:r>
    </w:p>
    <w:p w14:paraId="578808FB" w14:textId="77777777" w:rsidR="00FB2414" w:rsidRPr="00FB2414" w:rsidRDefault="00FB2414" w:rsidP="00FB2414">
      <w:pPr>
        <w:spacing w:before="100" w:beforeAutospacing="1" w:after="100" w:afterAutospacing="1" w:line="360" w:lineRule="auto"/>
        <w:textAlignment w:val="baseline"/>
        <w:rPr>
          <w:rFonts w:ascii="Arial" w:eastAsia="Times New Roman" w:hAnsi="Arial" w:cs="Times New Roman"/>
          <w:sz w:val="24"/>
          <w:szCs w:val="24"/>
        </w:rPr>
      </w:pPr>
      <w:r w:rsidRPr="00FB2414">
        <w:rPr>
          <w:rFonts w:ascii="Arial" w:hAnsi="Arial"/>
          <w:sz w:val="24"/>
        </w:rPr>
        <w:t>Sự đa dạng là một trong những ưu điểm lớn nhất của Hoa Kỳ. Chúng tôi muốn đảm bảo môi trường hòa nhập cho tất cả những người mà chúng tôi phục vụ.</w:t>
      </w:r>
    </w:p>
    <w:p w14:paraId="609DC81A" w14:textId="18CD62FF" w:rsidR="00DB29E0" w:rsidRPr="00FB2414" w:rsidRDefault="00FB2414" w:rsidP="00FB2414">
      <w:pPr>
        <w:jc w:val="center"/>
      </w:pPr>
      <w:r w:rsidRPr="00FB2414">
        <w:rPr>
          <w:rFonts w:ascii="Arial" w:hAnsi="Arial"/>
          <w:sz w:val="24"/>
        </w:rPr>
        <w:t># # #</w:t>
      </w:r>
    </w:p>
    <w:sectPr w:rsidR="00DB29E0" w:rsidRPr="00FB2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E6CE2"/>
    <w:multiLevelType w:val="hybridMultilevel"/>
    <w:tmpl w:val="E05A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3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21"/>
    <w:rsid w:val="002E137A"/>
    <w:rsid w:val="003C7183"/>
    <w:rsid w:val="00582550"/>
    <w:rsid w:val="00941F21"/>
    <w:rsid w:val="0097684E"/>
    <w:rsid w:val="00AB0C46"/>
    <w:rsid w:val="00DB29E0"/>
    <w:rsid w:val="00E1351C"/>
    <w:rsid w:val="00E90667"/>
    <w:rsid w:val="00FB2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F85E"/>
  <w15:chartTrackingRefBased/>
  <w15:docId w15:val="{41088722-2E35-4126-9DD1-6989B967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14"/>
    <w:rPr>
      <w:lang w:val="vi-VN"/>
    </w:rPr>
  </w:style>
  <w:style w:type="paragraph" w:styleId="Heading1">
    <w:name w:val="heading 1"/>
    <w:basedOn w:val="Normal"/>
    <w:next w:val="Normal"/>
    <w:link w:val="Heading1Char"/>
    <w:qFormat/>
    <w:rsid w:val="00941F21"/>
    <w:pPr>
      <w:keepNext/>
      <w:keepLines/>
      <w:spacing w:before="240" w:after="0"/>
      <w:outlineLvl w:val="0"/>
    </w:pPr>
    <w:rPr>
      <w:rFonts w:ascii="Times New Roman" w:eastAsiaTheme="majorEastAsia" w:hAnsi="Times New Roman" w:cstheme="majorBidi"/>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F21"/>
    <w:rPr>
      <w:rFonts w:ascii="Times New Roman" w:eastAsiaTheme="majorEastAsia" w:hAnsi="Times New Roman" w:cstheme="majorBidi"/>
      <w:sz w:val="24"/>
      <w:szCs w:val="32"/>
    </w:rPr>
  </w:style>
  <w:style w:type="character" w:styleId="Hyperlink">
    <w:name w:val="Hyperlink"/>
    <w:basedOn w:val="DefaultParagraphFont"/>
    <w:uiPriority w:val="99"/>
    <w:rsid w:val="00941F21"/>
    <w:rPr>
      <w:color w:val="0000FF"/>
      <w:u w:val="single"/>
    </w:rPr>
  </w:style>
  <w:style w:type="paragraph" w:customStyle="1" w:styleId="byline">
    <w:name w:val="byline"/>
    <w:basedOn w:val="Normal"/>
    <w:qFormat/>
    <w:rsid w:val="00941F21"/>
    <w:pPr>
      <w:spacing w:after="0" w:line="360" w:lineRule="auto"/>
    </w:pPr>
    <w:rPr>
      <w:rFonts w:ascii="Times New Roman" w:eastAsia="SimSun" w:hAnsi="Times New Roman" w:cs="Times New Roman"/>
      <w:b/>
      <w:sz w:val="24"/>
      <w:szCs w:val="24"/>
      <w:lang w:val="en-US" w:eastAsia="zh-CN"/>
    </w:rPr>
  </w:style>
  <w:style w:type="paragraph" w:customStyle="1" w:styleId="Column">
    <w:name w:val="Column"/>
    <w:basedOn w:val="Normal"/>
    <w:qFormat/>
    <w:rsid w:val="00941F21"/>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normaltextrun">
    <w:name w:val="normaltextrun"/>
    <w:basedOn w:val="DefaultParagraphFont"/>
    <w:rsid w:val="00941F21"/>
  </w:style>
  <w:style w:type="character" w:customStyle="1" w:styleId="eop">
    <w:name w:val="eop"/>
    <w:basedOn w:val="DefaultParagraphFont"/>
    <w:rsid w:val="00941F21"/>
  </w:style>
  <w:style w:type="paragraph" w:customStyle="1" w:styleId="paragraph">
    <w:name w:val="paragraph"/>
    <w:basedOn w:val="Normal"/>
    <w:rsid w:val="00941F2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ubs/LAP2022-23.pdf" TargetMode="External"/><Relationship Id="rId5" Type="http://schemas.openxmlformats.org/officeDocument/2006/relationships/styles" Target="styles.xml"/><Relationship Id="rId10" Type="http://schemas.openxmlformats.org/officeDocument/2006/relationships/hyperlink" Target="https://www.ssa.gov/multilanguage" TargetMode="External"/><Relationship Id="rId4" Type="http://schemas.openxmlformats.org/officeDocument/2006/relationships/numbering" Target="numbering.xml"/><Relationship Id="rId9" Type="http://schemas.openxmlformats.org/officeDocument/2006/relationships/hyperlink" Target="https://segurosocia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CCB8A-0D24-41A4-808D-B9915B8D0156}">
  <ds:schemaRefs>
    <ds:schemaRef ds:uri="http://schemas.openxmlformats.org/package/2006/metadata/core-properties"/>
    <ds:schemaRef ds:uri="http://purl.org/dc/terms/"/>
    <ds:schemaRef ds:uri="07c7fcb7-5c43-4032-a2cf-557d02410901"/>
    <ds:schemaRef ds:uri="ee0e8df6-4683-4906-89d2-a3a9e1a315f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8E7ED0-187F-4723-B4CB-A5FE79D684CD}">
  <ds:schemaRefs>
    <ds:schemaRef ds:uri="http://schemas.microsoft.com/sharepoint/v3/contenttype/forms"/>
  </ds:schemaRefs>
</ds:datastoreItem>
</file>

<file path=customXml/itemProps3.xml><?xml version="1.0" encoding="utf-8"?>
<ds:datastoreItem xmlns:ds="http://schemas.openxmlformats.org/officeDocument/2006/customXml" ds:itemID="{36C53686-C4A1-461B-8CF0-83C1FFF90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2024-08-09T12:58:00Z</dcterms:created>
  <dcterms:modified xsi:type="dcterms:W3CDTF">2024-08-09T12:58:00Z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